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C9" w:rsidRPr="00AC77A3" w:rsidRDefault="000D1AC9">
      <w:pPr>
        <w:rPr>
          <w:b/>
          <w:sz w:val="24"/>
          <w:szCs w:val="24"/>
        </w:rPr>
      </w:pPr>
      <w:r w:rsidRPr="000D1AC9">
        <w:rPr>
          <w:b/>
          <w:sz w:val="24"/>
          <w:szCs w:val="24"/>
        </w:rPr>
        <w:t>Attendance – Curriculum Committee Special Meeting 10/7/15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4360"/>
        <w:gridCol w:w="3920"/>
      </w:tblGrid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Paul Solomon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Elizabeth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Langhorn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Biology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Mark Jackson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Biomolecular Sciences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Betsy Dobbs-McAuliffe</w:t>
            </w:r>
            <w:bookmarkStart w:id="0" w:name="_GoBack"/>
            <w:bookmarkEnd w:id="0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Chemistry and Biochemistry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Tom Burkholder, Steve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Watton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Counsellor Ed and Family Therapy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Tatiana Melendez-Rhodes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Criminology &amp; Criminal Justice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Steve Block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Design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Eleanor Thornton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Education Leadership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Sheldon Watson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Engineering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Tom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Vasko</w:t>
            </w:r>
            <w:proofErr w:type="spellEnd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Cairn Ely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English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Mary Ann Nunn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Geography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Yunhang</w:t>
            </w:r>
            <w:proofErr w:type="spellEnd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Meng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History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Mark Jones, Kathy Hermes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Journalism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Vivian Martin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Library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Martha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Kruy</w:t>
            </w:r>
            <w:proofErr w:type="spellEnd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Kristina Edwards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Lit., Elem &amp; Early Child Dev.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Lynda Valerie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Marketing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Khoon</w:t>
            </w:r>
            <w:proofErr w:type="spellEnd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Koh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Mathematical Sciences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Marian Anton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Modern Languages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Shizuko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Tomoda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Music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D'Addio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Philosophy/ CLASS Dean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Don Adams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 xml:space="preserve">Physical Ed.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Carol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Ciotto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Physics/Engineering Physics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Sadu</w:t>
            </w:r>
            <w:proofErr w:type="spellEnd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Nanjindiah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Political Science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Petterson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Psychological Science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Laura Bowman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Registrar's Office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Patrick Tucker, Nancy </w:t>
            </w: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Boscano</w:t>
            </w:r>
            <w:proofErr w:type="spellEnd"/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Sociology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Fumilayo</w:t>
            </w:r>
            <w:proofErr w:type="spellEnd"/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Showers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Theatre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Scott Bartley</w:t>
            </w:r>
          </w:p>
        </w:tc>
      </w:tr>
      <w:tr w:rsidR="000D1AC9" w:rsidRPr="000D1AC9" w:rsidTr="000D1AC9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363636"/>
                <w:sz w:val="24"/>
                <w:szCs w:val="24"/>
              </w:rPr>
              <w:t>SEPS Deans office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C9" w:rsidRPr="000D1AC9" w:rsidRDefault="000D1AC9" w:rsidP="000D1A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D1A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Mary Pat Bigley</w:t>
            </w:r>
          </w:p>
        </w:tc>
      </w:tr>
    </w:tbl>
    <w:p w:rsidR="000C02CB" w:rsidRPr="000D1AC9" w:rsidRDefault="000C02CB">
      <w:pPr>
        <w:rPr>
          <w:sz w:val="24"/>
          <w:szCs w:val="24"/>
        </w:rPr>
      </w:pPr>
    </w:p>
    <w:sectPr w:rsidR="000C02CB" w:rsidRPr="000D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C9"/>
    <w:rsid w:val="000C02CB"/>
    <w:rsid w:val="000D1AC9"/>
    <w:rsid w:val="00AC77A3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ACF1D-8C53-4787-82D6-11956DC4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3</cp:revision>
  <dcterms:created xsi:type="dcterms:W3CDTF">2015-10-14T15:29:00Z</dcterms:created>
  <dcterms:modified xsi:type="dcterms:W3CDTF">2015-10-14T16:28:00Z</dcterms:modified>
</cp:coreProperties>
</file>